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D6646" w14:textId="77777777" w:rsidR="00834147" w:rsidRPr="004A7BD8" w:rsidRDefault="00834147" w:rsidP="00834147">
      <w:pPr>
        <w:pStyle w:val="NormalWeb"/>
        <w:spacing w:before="0" w:beforeAutospacing="0" w:after="120" w:afterAutospacing="0"/>
        <w:jc w:val="center"/>
        <w:rPr>
          <w:rFonts w:asciiTheme="minorHAnsi" w:hAnsiTheme="minorHAnsi"/>
          <w:b/>
          <w:sz w:val="24"/>
          <w:szCs w:val="24"/>
          <w:lang w:val="en-US"/>
        </w:rPr>
      </w:pPr>
      <w:r w:rsidRPr="004A7BD8">
        <w:rPr>
          <w:rFonts w:asciiTheme="minorHAnsi" w:hAnsiTheme="minorHAnsi"/>
          <w:b/>
          <w:sz w:val="24"/>
          <w:szCs w:val="24"/>
          <w:lang w:val="en-US"/>
        </w:rPr>
        <w:t xml:space="preserve"> Vacancy: </w:t>
      </w:r>
      <w:r w:rsidR="00EC7F96" w:rsidRPr="004A7BD8">
        <w:rPr>
          <w:rFonts w:asciiTheme="minorHAnsi" w:hAnsiTheme="minorHAnsi"/>
          <w:b/>
          <w:sz w:val="24"/>
          <w:szCs w:val="24"/>
          <w:lang w:val="en-US"/>
        </w:rPr>
        <w:t>Executive Secretary</w:t>
      </w:r>
      <w:r w:rsidRPr="004A7BD8">
        <w:rPr>
          <w:rFonts w:asciiTheme="minorHAnsi" w:hAnsiTheme="minorHAnsi"/>
          <w:b/>
          <w:sz w:val="24"/>
          <w:szCs w:val="24"/>
          <w:lang w:val="en-US"/>
        </w:rPr>
        <w:t xml:space="preserve"> of the International Arctic Science Committee</w:t>
      </w:r>
    </w:p>
    <w:p w14:paraId="24896AE4" w14:textId="77777777" w:rsidR="00EC7F96" w:rsidRPr="004A7BD8" w:rsidRDefault="00EC7F96" w:rsidP="00834147">
      <w:pPr>
        <w:pStyle w:val="NormalWeb"/>
        <w:spacing w:before="0" w:beforeAutospacing="0" w:after="120" w:afterAutospacing="0"/>
        <w:rPr>
          <w:rFonts w:asciiTheme="minorHAnsi" w:hAnsiTheme="minorHAnsi"/>
          <w:sz w:val="24"/>
          <w:szCs w:val="24"/>
          <w:lang w:val="en-US"/>
        </w:rPr>
      </w:pPr>
    </w:p>
    <w:p w14:paraId="46D6700A" w14:textId="77777777" w:rsidR="008E6333" w:rsidRPr="004A7BD8" w:rsidRDefault="00D45C6B"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The International Arctic Science Committee (IASC) seeks an Executive Secretary</w:t>
      </w:r>
      <w:r w:rsidR="008E6333" w:rsidRPr="004A7BD8">
        <w:rPr>
          <w:rFonts w:asciiTheme="minorHAnsi" w:hAnsiTheme="minorHAnsi"/>
          <w:sz w:val="24"/>
          <w:szCs w:val="24"/>
          <w:lang w:val="en-US"/>
        </w:rPr>
        <w:t xml:space="preserve"> to direct the IASC Secretariat, to guide </w:t>
      </w:r>
      <w:r w:rsidRPr="004A7BD8">
        <w:rPr>
          <w:rFonts w:asciiTheme="minorHAnsi" w:hAnsiTheme="minorHAnsi"/>
          <w:sz w:val="24"/>
          <w:szCs w:val="24"/>
          <w:lang w:val="en-US"/>
        </w:rPr>
        <w:t xml:space="preserve">IASC </w:t>
      </w:r>
      <w:r w:rsidR="008E6333" w:rsidRPr="004A7BD8">
        <w:rPr>
          <w:rFonts w:asciiTheme="minorHAnsi" w:hAnsiTheme="minorHAnsi"/>
          <w:sz w:val="24"/>
          <w:szCs w:val="24"/>
          <w:lang w:val="en-US"/>
        </w:rPr>
        <w:t xml:space="preserve">activities and to manage IASC </w:t>
      </w:r>
      <w:r w:rsidRPr="004A7BD8">
        <w:rPr>
          <w:rFonts w:asciiTheme="minorHAnsi" w:hAnsiTheme="minorHAnsi"/>
          <w:sz w:val="24"/>
          <w:szCs w:val="24"/>
          <w:lang w:val="en-US"/>
        </w:rPr>
        <w:t>finances.</w:t>
      </w:r>
    </w:p>
    <w:p w14:paraId="2B9506DA" w14:textId="753443D5" w:rsidR="008E6333" w:rsidRPr="004A7BD8" w:rsidRDefault="008E6333"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 xml:space="preserve">IASC is the leading </w:t>
      </w:r>
      <w:r w:rsidR="001D5A2A" w:rsidRPr="004A7BD8">
        <w:rPr>
          <w:rFonts w:asciiTheme="minorHAnsi" w:hAnsiTheme="minorHAnsi"/>
          <w:sz w:val="24"/>
          <w:szCs w:val="24"/>
          <w:lang w:val="en-US"/>
        </w:rPr>
        <w:t xml:space="preserve">non-governmental, international </w:t>
      </w:r>
      <w:r w:rsidRPr="004A7BD8">
        <w:rPr>
          <w:rFonts w:asciiTheme="minorHAnsi" w:hAnsiTheme="minorHAnsi"/>
          <w:sz w:val="24"/>
          <w:szCs w:val="24"/>
          <w:lang w:val="en-US"/>
        </w:rPr>
        <w:t xml:space="preserve">science organization of the North and its membership includes national science organizations from 23 countries involved in Arctic research. IASC is an associate member of the International Council for Science (ICSU), </w:t>
      </w:r>
      <w:r w:rsidR="00D270C0" w:rsidRPr="004A7BD8">
        <w:rPr>
          <w:rFonts w:asciiTheme="minorHAnsi" w:hAnsiTheme="minorHAnsi"/>
          <w:sz w:val="24"/>
          <w:szCs w:val="24"/>
          <w:lang w:val="en-US"/>
        </w:rPr>
        <w:t xml:space="preserve">an </w:t>
      </w:r>
      <w:r w:rsidRPr="004A7BD8">
        <w:rPr>
          <w:rFonts w:asciiTheme="minorHAnsi" w:hAnsiTheme="minorHAnsi"/>
          <w:sz w:val="24"/>
          <w:szCs w:val="24"/>
          <w:lang w:val="en-US"/>
        </w:rPr>
        <w:t>accredited observer on the Arctic Council and works in association with several other international polar and global research programs and organizations</w:t>
      </w:r>
      <w:r w:rsidR="00F001B6" w:rsidRPr="004A7BD8">
        <w:rPr>
          <w:rFonts w:asciiTheme="minorHAnsi" w:hAnsiTheme="minorHAnsi"/>
          <w:sz w:val="24"/>
          <w:szCs w:val="24"/>
          <w:lang w:val="en-US"/>
        </w:rPr>
        <w:t>, including the Scientific Committee on Antarctic Research (SCAR)</w:t>
      </w:r>
      <w:r w:rsidRPr="004A7BD8">
        <w:rPr>
          <w:rFonts w:asciiTheme="minorHAnsi" w:hAnsiTheme="minorHAnsi"/>
          <w:sz w:val="24"/>
          <w:szCs w:val="24"/>
          <w:lang w:val="en-US"/>
        </w:rPr>
        <w:t>.</w:t>
      </w:r>
    </w:p>
    <w:p w14:paraId="0F349D29" w14:textId="639D0608" w:rsidR="008E6333" w:rsidRPr="004A7BD8" w:rsidRDefault="008E6333"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 xml:space="preserve">The Founding Articles commit IASC to </w:t>
      </w:r>
      <w:r w:rsidR="00D270C0" w:rsidRPr="004A7BD8">
        <w:rPr>
          <w:rFonts w:asciiTheme="minorHAnsi" w:hAnsiTheme="minorHAnsi"/>
          <w:sz w:val="24"/>
          <w:szCs w:val="24"/>
          <w:lang w:val="en-US"/>
        </w:rPr>
        <w:t xml:space="preserve">pursuing </w:t>
      </w:r>
      <w:r w:rsidRPr="004A7BD8">
        <w:rPr>
          <w:rFonts w:asciiTheme="minorHAnsi" w:hAnsiTheme="minorHAnsi"/>
          <w:sz w:val="24"/>
          <w:szCs w:val="24"/>
          <w:lang w:val="en-US"/>
        </w:rPr>
        <w:t>a mission of encouraging and facilitating cooperation in all aspects of Arctic research, in all countries engaged in Arctic research and in all areas of the Arctic region. Overall, IASC promotes and supports leading-edge</w:t>
      </w:r>
      <w:r w:rsidR="00D270C0" w:rsidRPr="004A7BD8">
        <w:rPr>
          <w:rFonts w:asciiTheme="minorHAnsi" w:hAnsiTheme="minorHAnsi"/>
          <w:sz w:val="24"/>
          <w:szCs w:val="24"/>
          <w:lang w:val="en-US"/>
        </w:rPr>
        <w:t>,</w:t>
      </w:r>
      <w:r w:rsidRPr="004A7BD8">
        <w:rPr>
          <w:rFonts w:asciiTheme="minorHAnsi" w:hAnsiTheme="minorHAnsi"/>
          <w:sz w:val="24"/>
          <w:szCs w:val="24"/>
          <w:lang w:val="en-US"/>
        </w:rPr>
        <w:t xml:space="preserve"> multi-disciplinary research in order to foster a greater scientific understanding of the Arctic region and its role in the Earth system.</w:t>
      </w:r>
      <w:r w:rsidR="00834147" w:rsidRPr="004A7BD8">
        <w:rPr>
          <w:rFonts w:asciiTheme="minorHAnsi" w:hAnsiTheme="minorHAnsi"/>
          <w:sz w:val="24"/>
          <w:szCs w:val="24"/>
          <w:lang w:val="en-US"/>
        </w:rPr>
        <w:t xml:space="preserve"> For more information on IASC´s activities please see the IASC website: </w:t>
      </w:r>
      <w:hyperlink r:id="rId5" w:history="1">
        <w:r w:rsidR="00834147" w:rsidRPr="004A7BD8">
          <w:rPr>
            <w:rStyle w:val="Hyperlink"/>
            <w:rFonts w:asciiTheme="minorHAnsi" w:hAnsiTheme="minorHAnsi"/>
            <w:sz w:val="24"/>
            <w:szCs w:val="24"/>
            <w:lang w:val="en-US"/>
          </w:rPr>
          <w:t>www.iasc.info</w:t>
        </w:r>
      </w:hyperlink>
      <w:r w:rsidR="00834147" w:rsidRPr="004A7BD8">
        <w:rPr>
          <w:rFonts w:asciiTheme="minorHAnsi" w:hAnsiTheme="minorHAnsi"/>
          <w:sz w:val="24"/>
          <w:szCs w:val="24"/>
          <w:lang w:val="en-US"/>
        </w:rPr>
        <w:t>.</w:t>
      </w:r>
    </w:p>
    <w:p w14:paraId="707DD7B4" w14:textId="367D65E8" w:rsidR="00EE19F9" w:rsidRPr="004A7BD8" w:rsidRDefault="008E6333"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 xml:space="preserve">As of 1 January 2017, the IASC Secretariat will be hosted by the Icelandic </w:t>
      </w:r>
      <w:r w:rsidR="00834147" w:rsidRPr="004A7BD8">
        <w:rPr>
          <w:rFonts w:asciiTheme="minorHAnsi" w:hAnsiTheme="minorHAnsi"/>
          <w:sz w:val="24"/>
          <w:szCs w:val="24"/>
          <w:lang w:val="en-US"/>
        </w:rPr>
        <w:t>Centre</w:t>
      </w:r>
      <w:r w:rsidRPr="004A7BD8">
        <w:rPr>
          <w:rFonts w:asciiTheme="minorHAnsi" w:hAnsiTheme="minorHAnsi"/>
          <w:sz w:val="24"/>
          <w:szCs w:val="24"/>
          <w:lang w:val="en-US"/>
        </w:rPr>
        <w:t xml:space="preserve"> for Research (R</w:t>
      </w:r>
      <w:r w:rsidR="001319CC">
        <w:rPr>
          <w:rFonts w:asciiTheme="minorHAnsi" w:hAnsiTheme="minorHAnsi"/>
          <w:sz w:val="24"/>
          <w:szCs w:val="24"/>
          <w:lang w:val="en-US"/>
        </w:rPr>
        <w:t>annis</w:t>
      </w:r>
      <w:r w:rsidRPr="004A7BD8">
        <w:rPr>
          <w:rFonts w:asciiTheme="minorHAnsi" w:hAnsiTheme="minorHAnsi"/>
          <w:sz w:val="24"/>
          <w:szCs w:val="24"/>
          <w:lang w:val="en-US"/>
        </w:rPr>
        <w:t xml:space="preserve">) </w:t>
      </w:r>
      <w:r w:rsidR="00B80991" w:rsidRPr="004A7BD8">
        <w:rPr>
          <w:rFonts w:asciiTheme="minorHAnsi" w:hAnsiTheme="minorHAnsi"/>
          <w:sz w:val="24"/>
          <w:szCs w:val="24"/>
          <w:lang w:val="en-US"/>
        </w:rPr>
        <w:t xml:space="preserve">at its offices </w:t>
      </w:r>
      <w:r w:rsidRPr="004A7BD8">
        <w:rPr>
          <w:rFonts w:asciiTheme="minorHAnsi" w:hAnsiTheme="minorHAnsi"/>
          <w:sz w:val="24"/>
          <w:szCs w:val="24"/>
          <w:lang w:val="en-US"/>
        </w:rPr>
        <w:t xml:space="preserve">in </w:t>
      </w:r>
      <w:r w:rsidR="00FD11A4" w:rsidRPr="004A7BD8">
        <w:rPr>
          <w:rFonts w:asciiTheme="minorHAnsi" w:hAnsiTheme="minorHAnsi"/>
          <w:sz w:val="24"/>
          <w:szCs w:val="24"/>
          <w:lang w:val="en-US"/>
        </w:rPr>
        <w:t>Akureyri</w:t>
      </w:r>
      <w:r w:rsidRPr="004A7BD8">
        <w:rPr>
          <w:rFonts w:asciiTheme="minorHAnsi" w:hAnsiTheme="minorHAnsi"/>
          <w:sz w:val="24"/>
          <w:szCs w:val="24"/>
          <w:lang w:val="en-US"/>
        </w:rPr>
        <w:t>, Iceland.</w:t>
      </w:r>
      <w:r w:rsidR="00EE19F9" w:rsidRPr="004A7BD8">
        <w:rPr>
          <w:rFonts w:asciiTheme="minorHAnsi" w:hAnsiTheme="minorHAnsi"/>
          <w:sz w:val="24"/>
          <w:szCs w:val="24"/>
          <w:lang w:val="en-US"/>
        </w:rPr>
        <w:t xml:space="preserve"> </w:t>
      </w:r>
      <w:r w:rsidR="00F001B6" w:rsidRPr="004A7BD8">
        <w:rPr>
          <w:rFonts w:asciiTheme="minorHAnsi" w:hAnsiTheme="minorHAnsi"/>
          <w:sz w:val="24"/>
          <w:szCs w:val="24"/>
          <w:lang w:val="en-US"/>
        </w:rPr>
        <w:t xml:space="preserve">Representing Iceland within IASC, </w:t>
      </w:r>
      <w:r w:rsidR="001319CC" w:rsidRPr="001319CC">
        <w:rPr>
          <w:rFonts w:asciiTheme="minorHAnsi" w:eastAsia="Times New Roman" w:hAnsiTheme="minorHAnsi"/>
          <w:sz w:val="24"/>
          <w:szCs w:val="24"/>
          <w:lang w:val="en-US" w:eastAsia="is-IS"/>
        </w:rPr>
        <w:t>Rannis</w:t>
      </w:r>
      <w:r w:rsidR="00F001B6" w:rsidRPr="00A40AE1">
        <w:rPr>
          <w:rFonts w:asciiTheme="minorHAnsi" w:eastAsia="Times New Roman" w:hAnsiTheme="minorHAnsi"/>
          <w:sz w:val="24"/>
          <w:szCs w:val="24"/>
          <w:lang w:val="en-US" w:eastAsia="is-IS"/>
        </w:rPr>
        <w:t xml:space="preserve"> is a governmental organization which supports research, innovation, education and culture in Iceland and coordinates and promotes Icelandic participation in international programs in these fields.</w:t>
      </w:r>
      <w:r w:rsidR="00F001B6" w:rsidRPr="004A7BD8">
        <w:rPr>
          <w:rFonts w:asciiTheme="minorHAnsi" w:hAnsiTheme="minorHAnsi"/>
          <w:sz w:val="24"/>
          <w:szCs w:val="24"/>
          <w:lang w:val="en-US"/>
        </w:rPr>
        <w:t xml:space="preserve"> </w:t>
      </w:r>
      <w:r w:rsidR="001319CC">
        <w:rPr>
          <w:rFonts w:asciiTheme="minorHAnsi" w:hAnsiTheme="minorHAnsi"/>
          <w:sz w:val="24"/>
          <w:szCs w:val="24"/>
          <w:lang w:val="en-US"/>
        </w:rPr>
        <w:t>The IASC Secretariat in Iceland</w:t>
      </w:r>
      <w:r w:rsidR="00F001B6" w:rsidRPr="004A7BD8">
        <w:rPr>
          <w:rFonts w:asciiTheme="minorHAnsi" w:hAnsiTheme="minorHAnsi"/>
          <w:sz w:val="24"/>
          <w:szCs w:val="24"/>
          <w:lang w:val="en-US"/>
        </w:rPr>
        <w:t xml:space="preserve"> </w:t>
      </w:r>
      <w:r w:rsidR="00834147" w:rsidRPr="004A7BD8">
        <w:rPr>
          <w:rFonts w:asciiTheme="minorHAnsi" w:hAnsiTheme="minorHAnsi"/>
          <w:sz w:val="24"/>
          <w:szCs w:val="24"/>
          <w:lang w:val="en-US"/>
        </w:rPr>
        <w:t xml:space="preserve">will </w:t>
      </w:r>
      <w:r w:rsidR="00EE19F9" w:rsidRPr="004A7BD8">
        <w:rPr>
          <w:rFonts w:asciiTheme="minorHAnsi" w:hAnsiTheme="minorHAnsi"/>
          <w:sz w:val="24"/>
          <w:szCs w:val="24"/>
          <w:lang w:val="en-US"/>
        </w:rPr>
        <w:t>comprise the Executive Secretary, Executive Officer and Administrative Assistant. Additional IASC sub-Secretariats are currently located in Canada, Japan, Poland</w:t>
      </w:r>
      <w:r w:rsidR="009E118F" w:rsidRPr="004A7BD8">
        <w:rPr>
          <w:rFonts w:asciiTheme="minorHAnsi" w:hAnsiTheme="minorHAnsi"/>
          <w:sz w:val="24"/>
          <w:szCs w:val="24"/>
          <w:lang w:val="en-US"/>
        </w:rPr>
        <w:t>, Russia</w:t>
      </w:r>
      <w:r w:rsidR="00EE19F9" w:rsidRPr="004A7BD8">
        <w:rPr>
          <w:rFonts w:asciiTheme="minorHAnsi" w:hAnsiTheme="minorHAnsi"/>
          <w:sz w:val="24"/>
          <w:szCs w:val="24"/>
          <w:lang w:val="en-US"/>
        </w:rPr>
        <w:t xml:space="preserve"> and South Korea.</w:t>
      </w:r>
      <w:r w:rsidR="00695CA4" w:rsidRPr="004A7BD8">
        <w:rPr>
          <w:rFonts w:asciiTheme="minorHAnsi" w:hAnsiTheme="minorHAnsi"/>
          <w:sz w:val="24"/>
          <w:szCs w:val="24"/>
          <w:lang w:val="en-US"/>
        </w:rPr>
        <w:t xml:space="preserve"> </w:t>
      </w:r>
    </w:p>
    <w:p w14:paraId="26C8FBDE" w14:textId="24A94D34" w:rsidR="00EC7F96" w:rsidRPr="004A7BD8" w:rsidRDefault="00EE19F9"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 xml:space="preserve">The IASC Executive Secretary reports to the annual meetings of the IASC Council and on a day-to-day basis to the IASC Executive Committee, operating as the Board of Directors. </w:t>
      </w:r>
      <w:r w:rsidR="00D270C0" w:rsidRPr="004A7BD8">
        <w:rPr>
          <w:rFonts w:asciiTheme="minorHAnsi" w:hAnsiTheme="minorHAnsi"/>
          <w:sz w:val="24"/>
          <w:szCs w:val="24"/>
          <w:lang w:val="en-US"/>
        </w:rPr>
        <w:t>F</w:t>
      </w:r>
      <w:r w:rsidR="008E6333" w:rsidRPr="004A7BD8">
        <w:rPr>
          <w:rFonts w:asciiTheme="minorHAnsi" w:hAnsiTheme="minorHAnsi"/>
          <w:sz w:val="24"/>
          <w:szCs w:val="24"/>
          <w:lang w:val="en-US"/>
        </w:rPr>
        <w:t xml:space="preserve">unctions include guiding and overseeing IASC´s activities, representing the organization on international committees and at international meetings, facilitating the planning and organization of the Arctic Science Summit Week (ASSW) and other international conferences, </w:t>
      </w:r>
      <w:r w:rsidR="00D72692" w:rsidRPr="004A7BD8">
        <w:rPr>
          <w:rFonts w:asciiTheme="minorHAnsi" w:hAnsiTheme="minorHAnsi"/>
          <w:sz w:val="24"/>
          <w:szCs w:val="24"/>
          <w:lang w:val="en-US"/>
        </w:rPr>
        <w:t xml:space="preserve">directing IASC´s communications, </w:t>
      </w:r>
      <w:r w:rsidR="008E6333" w:rsidRPr="004A7BD8">
        <w:rPr>
          <w:rFonts w:asciiTheme="minorHAnsi" w:hAnsiTheme="minorHAnsi"/>
          <w:sz w:val="24"/>
          <w:szCs w:val="24"/>
          <w:lang w:val="en-US"/>
        </w:rPr>
        <w:t>managing IASC</w:t>
      </w:r>
      <w:r w:rsidR="00D72692" w:rsidRPr="004A7BD8">
        <w:rPr>
          <w:rFonts w:asciiTheme="minorHAnsi" w:hAnsiTheme="minorHAnsi"/>
          <w:sz w:val="24"/>
          <w:szCs w:val="24"/>
          <w:lang w:val="en-US"/>
        </w:rPr>
        <w:t>´s</w:t>
      </w:r>
      <w:r w:rsidR="008E6333" w:rsidRPr="004A7BD8">
        <w:rPr>
          <w:rFonts w:asciiTheme="minorHAnsi" w:hAnsiTheme="minorHAnsi"/>
          <w:sz w:val="24"/>
          <w:szCs w:val="24"/>
          <w:lang w:val="en-US"/>
        </w:rPr>
        <w:t xml:space="preserve"> </w:t>
      </w:r>
      <w:r w:rsidR="00D72692" w:rsidRPr="004A7BD8">
        <w:rPr>
          <w:rFonts w:asciiTheme="minorHAnsi" w:hAnsiTheme="minorHAnsi"/>
          <w:sz w:val="24"/>
          <w:szCs w:val="24"/>
          <w:lang w:val="en-US"/>
        </w:rPr>
        <w:t xml:space="preserve">finances and heading the IASC </w:t>
      </w:r>
      <w:r w:rsidR="008E6333" w:rsidRPr="004A7BD8">
        <w:rPr>
          <w:rFonts w:asciiTheme="minorHAnsi" w:hAnsiTheme="minorHAnsi"/>
          <w:sz w:val="24"/>
          <w:szCs w:val="24"/>
          <w:lang w:val="en-US"/>
        </w:rPr>
        <w:t>Secretariat</w:t>
      </w:r>
      <w:r w:rsidRPr="004A7BD8">
        <w:rPr>
          <w:rFonts w:asciiTheme="minorHAnsi" w:hAnsiTheme="minorHAnsi"/>
          <w:sz w:val="24"/>
          <w:szCs w:val="24"/>
          <w:lang w:val="en-US"/>
        </w:rPr>
        <w:t>, including the sub-Secretariats</w:t>
      </w:r>
      <w:r w:rsidR="008E6333" w:rsidRPr="004A7BD8">
        <w:rPr>
          <w:rFonts w:asciiTheme="minorHAnsi" w:hAnsiTheme="minorHAnsi"/>
          <w:sz w:val="24"/>
          <w:szCs w:val="24"/>
          <w:lang w:val="en-US"/>
        </w:rPr>
        <w:t>.</w:t>
      </w:r>
      <w:r w:rsidRPr="004A7BD8">
        <w:rPr>
          <w:rFonts w:asciiTheme="minorHAnsi" w:hAnsiTheme="minorHAnsi"/>
          <w:sz w:val="24"/>
          <w:szCs w:val="24"/>
          <w:lang w:val="en-US"/>
        </w:rPr>
        <w:t xml:space="preserve"> </w:t>
      </w:r>
    </w:p>
    <w:p w14:paraId="077347A6" w14:textId="77777777" w:rsidR="00EE19F9" w:rsidRPr="004A7BD8" w:rsidRDefault="00EC7F96"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Candidates should have a PhD degree (or equivalent work experience) in a scientific discipline relevant to Arctic research with an established track record as a scientist and/or as a manager of scientific activities, including</w:t>
      </w:r>
      <w:r w:rsidR="00D12061" w:rsidRPr="004A7BD8">
        <w:rPr>
          <w:rFonts w:asciiTheme="minorHAnsi" w:hAnsiTheme="minorHAnsi"/>
          <w:sz w:val="24"/>
          <w:szCs w:val="24"/>
          <w:lang w:val="en-US"/>
        </w:rPr>
        <w:t xml:space="preserve"> the following</w:t>
      </w:r>
      <w:r w:rsidR="00EE19F9" w:rsidRPr="004A7BD8">
        <w:rPr>
          <w:rFonts w:asciiTheme="minorHAnsi" w:hAnsiTheme="minorHAnsi"/>
          <w:sz w:val="24"/>
          <w:szCs w:val="24"/>
          <w:lang w:val="en-US"/>
        </w:rPr>
        <w:t xml:space="preserve"> </w:t>
      </w:r>
      <w:r w:rsidR="00D12061" w:rsidRPr="004A7BD8">
        <w:rPr>
          <w:rFonts w:asciiTheme="minorHAnsi" w:hAnsiTheme="minorHAnsi"/>
          <w:sz w:val="24"/>
          <w:szCs w:val="24"/>
          <w:lang w:val="en-US"/>
        </w:rPr>
        <w:t>qualifications:</w:t>
      </w:r>
    </w:p>
    <w:p w14:paraId="6C90502B" w14:textId="77777777" w:rsidR="00EC7F96" w:rsidRPr="004A7BD8" w:rsidRDefault="00D12061" w:rsidP="00834147">
      <w:pPr>
        <w:pStyle w:val="NormalWeb"/>
        <w:numPr>
          <w:ilvl w:val="0"/>
          <w:numId w:val="1"/>
        </w:numPr>
        <w:spacing w:before="0" w:beforeAutospacing="0" w:after="0" w:afterAutospacing="0"/>
        <w:ind w:left="714" w:hanging="357"/>
        <w:jc w:val="both"/>
        <w:rPr>
          <w:rFonts w:asciiTheme="minorHAnsi" w:hAnsiTheme="minorHAnsi"/>
          <w:sz w:val="24"/>
          <w:szCs w:val="24"/>
          <w:lang w:val="en-US"/>
        </w:rPr>
      </w:pPr>
      <w:r w:rsidRPr="004A7BD8">
        <w:rPr>
          <w:rFonts w:asciiTheme="minorHAnsi" w:hAnsiTheme="minorHAnsi"/>
          <w:sz w:val="24"/>
          <w:szCs w:val="24"/>
          <w:lang w:val="en-US"/>
        </w:rPr>
        <w:t>Extensive knowledge of international Arctic research</w:t>
      </w:r>
      <w:r w:rsidR="00EC7F96" w:rsidRPr="004A7BD8">
        <w:rPr>
          <w:rFonts w:asciiTheme="minorHAnsi" w:hAnsiTheme="minorHAnsi"/>
          <w:sz w:val="24"/>
          <w:szCs w:val="24"/>
          <w:lang w:val="en-US"/>
        </w:rPr>
        <w:t>;</w:t>
      </w:r>
    </w:p>
    <w:p w14:paraId="7760698B" w14:textId="77777777" w:rsidR="00EC7F96" w:rsidRPr="004A7BD8" w:rsidRDefault="00D12061" w:rsidP="00834147">
      <w:pPr>
        <w:pStyle w:val="NormalWeb"/>
        <w:numPr>
          <w:ilvl w:val="0"/>
          <w:numId w:val="1"/>
        </w:numPr>
        <w:spacing w:before="0" w:beforeAutospacing="0" w:after="0" w:afterAutospacing="0"/>
        <w:ind w:left="714" w:hanging="357"/>
        <w:jc w:val="both"/>
        <w:rPr>
          <w:rFonts w:asciiTheme="minorHAnsi" w:hAnsiTheme="minorHAnsi"/>
          <w:sz w:val="24"/>
          <w:szCs w:val="24"/>
          <w:lang w:val="en-US"/>
        </w:rPr>
      </w:pPr>
      <w:r w:rsidRPr="004A7BD8">
        <w:rPr>
          <w:rFonts w:asciiTheme="minorHAnsi" w:hAnsiTheme="minorHAnsi"/>
          <w:sz w:val="24"/>
          <w:szCs w:val="24"/>
          <w:lang w:val="en-US"/>
        </w:rPr>
        <w:t>Broad experience in cooperative, i</w:t>
      </w:r>
      <w:r w:rsidR="00D45C6B" w:rsidRPr="004A7BD8">
        <w:rPr>
          <w:rFonts w:asciiTheme="minorHAnsi" w:hAnsiTheme="minorHAnsi"/>
          <w:sz w:val="24"/>
          <w:szCs w:val="24"/>
          <w:lang w:val="en-US"/>
        </w:rPr>
        <w:t>nternational scientific program</w:t>
      </w:r>
      <w:r w:rsidRPr="004A7BD8">
        <w:rPr>
          <w:rFonts w:asciiTheme="minorHAnsi" w:hAnsiTheme="minorHAnsi"/>
          <w:sz w:val="24"/>
          <w:szCs w:val="24"/>
          <w:lang w:val="en-US"/>
        </w:rPr>
        <w:t>s</w:t>
      </w:r>
      <w:r w:rsidR="00D45C6B" w:rsidRPr="004A7BD8">
        <w:rPr>
          <w:rFonts w:asciiTheme="minorHAnsi" w:hAnsiTheme="minorHAnsi"/>
          <w:sz w:val="24"/>
          <w:szCs w:val="24"/>
          <w:lang w:val="en-US"/>
        </w:rPr>
        <w:t xml:space="preserve"> </w:t>
      </w:r>
      <w:r w:rsidRPr="004A7BD8">
        <w:rPr>
          <w:rFonts w:asciiTheme="minorHAnsi" w:hAnsiTheme="minorHAnsi"/>
          <w:sz w:val="24"/>
          <w:szCs w:val="24"/>
          <w:lang w:val="en-US"/>
        </w:rPr>
        <w:t>or activities</w:t>
      </w:r>
      <w:r w:rsidR="00EC7F96" w:rsidRPr="004A7BD8">
        <w:rPr>
          <w:rFonts w:asciiTheme="minorHAnsi" w:hAnsiTheme="minorHAnsi"/>
          <w:sz w:val="24"/>
          <w:szCs w:val="24"/>
          <w:lang w:val="en-US"/>
        </w:rPr>
        <w:t>;</w:t>
      </w:r>
    </w:p>
    <w:p w14:paraId="48BDF74D" w14:textId="77777777" w:rsidR="00EC7F96" w:rsidRPr="004A7BD8" w:rsidRDefault="00D12061" w:rsidP="00834147">
      <w:pPr>
        <w:pStyle w:val="NormalWeb"/>
        <w:numPr>
          <w:ilvl w:val="0"/>
          <w:numId w:val="1"/>
        </w:numPr>
        <w:spacing w:before="0" w:beforeAutospacing="0" w:after="0" w:afterAutospacing="0"/>
        <w:ind w:left="714" w:hanging="357"/>
        <w:jc w:val="both"/>
        <w:rPr>
          <w:rFonts w:asciiTheme="minorHAnsi" w:hAnsiTheme="minorHAnsi"/>
          <w:sz w:val="24"/>
          <w:szCs w:val="24"/>
          <w:lang w:val="en-US"/>
        </w:rPr>
      </w:pPr>
      <w:r w:rsidRPr="004A7BD8">
        <w:rPr>
          <w:rFonts w:asciiTheme="minorHAnsi" w:hAnsiTheme="minorHAnsi"/>
          <w:sz w:val="24"/>
          <w:szCs w:val="24"/>
          <w:lang w:val="en-US"/>
        </w:rPr>
        <w:t>Considerable insight into Arct</w:t>
      </w:r>
      <w:r w:rsidR="00EC7F96" w:rsidRPr="004A7BD8">
        <w:rPr>
          <w:rFonts w:asciiTheme="minorHAnsi" w:hAnsiTheme="minorHAnsi"/>
          <w:sz w:val="24"/>
          <w:szCs w:val="24"/>
          <w:lang w:val="en-US"/>
        </w:rPr>
        <w:t>ic problems and policy issues;</w:t>
      </w:r>
    </w:p>
    <w:p w14:paraId="3AC51DEA" w14:textId="77777777" w:rsidR="00EC7F96" w:rsidRPr="004A7BD8" w:rsidRDefault="00D12061" w:rsidP="00834147">
      <w:pPr>
        <w:pStyle w:val="NormalWeb"/>
        <w:numPr>
          <w:ilvl w:val="0"/>
          <w:numId w:val="1"/>
        </w:numPr>
        <w:spacing w:before="0" w:beforeAutospacing="0" w:after="0" w:afterAutospacing="0"/>
        <w:ind w:left="714" w:hanging="357"/>
        <w:jc w:val="both"/>
        <w:rPr>
          <w:rFonts w:asciiTheme="minorHAnsi" w:hAnsiTheme="minorHAnsi"/>
          <w:sz w:val="24"/>
          <w:szCs w:val="24"/>
          <w:lang w:val="en-US"/>
        </w:rPr>
      </w:pPr>
      <w:r w:rsidRPr="004A7BD8">
        <w:rPr>
          <w:rFonts w:asciiTheme="minorHAnsi" w:hAnsiTheme="minorHAnsi"/>
          <w:sz w:val="24"/>
          <w:szCs w:val="24"/>
          <w:lang w:val="en-US"/>
        </w:rPr>
        <w:t>Relevant science management and administrative experience</w:t>
      </w:r>
      <w:r w:rsidR="00EC7F96" w:rsidRPr="004A7BD8">
        <w:rPr>
          <w:rFonts w:asciiTheme="minorHAnsi" w:hAnsiTheme="minorHAnsi"/>
          <w:sz w:val="24"/>
          <w:szCs w:val="24"/>
          <w:lang w:val="en-US"/>
        </w:rPr>
        <w:t>;</w:t>
      </w:r>
    </w:p>
    <w:p w14:paraId="371964CA" w14:textId="6B8059AB" w:rsidR="00D12061" w:rsidRPr="004A7BD8" w:rsidRDefault="00EC7F96" w:rsidP="00834147">
      <w:pPr>
        <w:pStyle w:val="NormalWeb"/>
        <w:numPr>
          <w:ilvl w:val="0"/>
          <w:numId w:val="1"/>
        </w:numPr>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 xml:space="preserve">Excellent communication skills, a high level of computer literacy and </w:t>
      </w:r>
      <w:r w:rsidR="001319CC">
        <w:rPr>
          <w:rFonts w:asciiTheme="minorHAnsi" w:hAnsiTheme="minorHAnsi"/>
          <w:sz w:val="24"/>
          <w:szCs w:val="24"/>
          <w:lang w:val="en-US"/>
        </w:rPr>
        <w:t xml:space="preserve">an excellent </w:t>
      </w:r>
      <w:r w:rsidRPr="004A7BD8">
        <w:rPr>
          <w:rFonts w:asciiTheme="minorHAnsi" w:hAnsiTheme="minorHAnsi"/>
          <w:sz w:val="24"/>
          <w:szCs w:val="24"/>
          <w:lang w:val="en-US"/>
        </w:rPr>
        <w:t>proficiency in English.</w:t>
      </w:r>
    </w:p>
    <w:p w14:paraId="643C577F" w14:textId="77777777" w:rsidR="00EE19F9" w:rsidRPr="004A7BD8" w:rsidRDefault="00EC7F96"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The Executive Secretary</w:t>
      </w:r>
      <w:r w:rsidR="00EE19F9" w:rsidRPr="004A7BD8">
        <w:rPr>
          <w:rFonts w:asciiTheme="minorHAnsi" w:hAnsiTheme="minorHAnsi"/>
          <w:sz w:val="24"/>
          <w:szCs w:val="24"/>
          <w:lang w:val="en-US"/>
        </w:rPr>
        <w:t xml:space="preserve"> will be required to undertake significant overseas travel and must be able to do so. </w:t>
      </w:r>
    </w:p>
    <w:p w14:paraId="79F5933A" w14:textId="3C2DEE63" w:rsidR="00AC060B" w:rsidRPr="004A7BD8" w:rsidRDefault="00B80991" w:rsidP="00834147">
      <w:pPr>
        <w:pStyle w:val="NormalWeb"/>
        <w:spacing w:before="0" w:beforeAutospacing="0" w:after="120" w:afterAutospacing="0"/>
        <w:jc w:val="both"/>
        <w:rPr>
          <w:rFonts w:asciiTheme="minorHAnsi" w:hAnsiTheme="minorHAnsi"/>
          <w:sz w:val="24"/>
          <w:szCs w:val="24"/>
          <w:lang w:val="en-US"/>
        </w:rPr>
      </w:pPr>
      <w:r w:rsidRPr="004A7BD8">
        <w:rPr>
          <w:rFonts w:asciiTheme="minorHAnsi" w:hAnsiTheme="minorHAnsi"/>
          <w:sz w:val="24"/>
          <w:szCs w:val="24"/>
          <w:lang w:val="en-US"/>
        </w:rPr>
        <w:t>Beginning as of 1 January 2017, t</w:t>
      </w:r>
      <w:r w:rsidR="00D12061" w:rsidRPr="004A7BD8">
        <w:rPr>
          <w:rFonts w:asciiTheme="minorHAnsi" w:hAnsiTheme="minorHAnsi"/>
          <w:sz w:val="24"/>
          <w:szCs w:val="24"/>
          <w:lang w:val="en-US"/>
        </w:rPr>
        <w:t xml:space="preserve">he Executive Secretary will serve on a </w:t>
      </w:r>
      <w:r w:rsidR="00EC7F96" w:rsidRPr="004A7BD8">
        <w:rPr>
          <w:rFonts w:asciiTheme="minorHAnsi" w:hAnsiTheme="minorHAnsi"/>
          <w:sz w:val="24"/>
          <w:szCs w:val="24"/>
          <w:lang w:val="en-US"/>
        </w:rPr>
        <w:t>five</w:t>
      </w:r>
      <w:r w:rsidR="00D12061" w:rsidRPr="004A7BD8">
        <w:rPr>
          <w:rFonts w:asciiTheme="minorHAnsi" w:hAnsiTheme="minorHAnsi"/>
          <w:sz w:val="24"/>
          <w:szCs w:val="24"/>
          <w:lang w:val="en-US"/>
        </w:rPr>
        <w:t>-year c</w:t>
      </w:r>
      <w:r w:rsidR="00EC7F96" w:rsidRPr="004A7BD8">
        <w:rPr>
          <w:rFonts w:asciiTheme="minorHAnsi" w:hAnsiTheme="minorHAnsi"/>
          <w:sz w:val="24"/>
          <w:szCs w:val="24"/>
          <w:lang w:val="en-US"/>
        </w:rPr>
        <w:t>ontract</w:t>
      </w:r>
      <w:r w:rsidR="00D12061" w:rsidRPr="004A7BD8">
        <w:rPr>
          <w:rFonts w:asciiTheme="minorHAnsi" w:hAnsiTheme="minorHAnsi"/>
          <w:sz w:val="24"/>
          <w:szCs w:val="24"/>
          <w:lang w:val="en-US"/>
        </w:rPr>
        <w:t>.</w:t>
      </w:r>
      <w:r w:rsidRPr="004A7BD8">
        <w:rPr>
          <w:rFonts w:asciiTheme="minorHAnsi" w:hAnsiTheme="minorHAnsi"/>
          <w:sz w:val="24"/>
          <w:szCs w:val="24"/>
          <w:lang w:val="en-US"/>
        </w:rPr>
        <w:t xml:space="preserve">  </w:t>
      </w:r>
      <w:r w:rsidR="00B678E9" w:rsidRPr="00A40AE1">
        <w:rPr>
          <w:rFonts w:asciiTheme="minorHAnsi" w:hAnsiTheme="minorHAnsi"/>
          <w:sz w:val="24"/>
          <w:szCs w:val="24"/>
          <w:lang w:val="en-US"/>
        </w:rPr>
        <w:t>The Executive Secretary will be appoin</w:t>
      </w:r>
      <w:r w:rsidR="001319CC" w:rsidRPr="001319CC">
        <w:rPr>
          <w:rFonts w:asciiTheme="minorHAnsi" w:hAnsiTheme="minorHAnsi"/>
          <w:sz w:val="24"/>
          <w:szCs w:val="24"/>
          <w:lang w:val="en-US"/>
        </w:rPr>
        <w:t>ted, employed and paid by Rannis</w:t>
      </w:r>
      <w:r w:rsidR="00B678E9" w:rsidRPr="00A40AE1">
        <w:rPr>
          <w:rFonts w:asciiTheme="minorHAnsi" w:hAnsiTheme="minorHAnsi"/>
          <w:sz w:val="24"/>
          <w:szCs w:val="24"/>
          <w:lang w:val="en-US"/>
        </w:rPr>
        <w:t xml:space="preserve"> in accordan</w:t>
      </w:r>
      <w:r w:rsidR="001319CC" w:rsidRPr="001319CC">
        <w:rPr>
          <w:rFonts w:asciiTheme="minorHAnsi" w:hAnsiTheme="minorHAnsi"/>
          <w:sz w:val="24"/>
          <w:szCs w:val="24"/>
          <w:lang w:val="en-US"/>
        </w:rPr>
        <w:t>ce with Icelandic law and Rannis</w:t>
      </w:r>
      <w:r w:rsidR="00B678E9" w:rsidRPr="00A40AE1">
        <w:rPr>
          <w:rFonts w:asciiTheme="minorHAnsi" w:hAnsiTheme="minorHAnsi"/>
          <w:sz w:val="24"/>
          <w:szCs w:val="24"/>
          <w:lang w:val="en-US"/>
        </w:rPr>
        <w:t xml:space="preserve">´s rules of procedure. </w:t>
      </w:r>
      <w:r w:rsidR="004A7BD8" w:rsidRPr="004A7BD8">
        <w:rPr>
          <w:rFonts w:asciiTheme="minorHAnsi" w:hAnsiTheme="minorHAnsi"/>
          <w:sz w:val="24"/>
          <w:szCs w:val="24"/>
          <w:lang w:val="en-US"/>
        </w:rPr>
        <w:t xml:space="preserve">Appointment will be based on the recommendation from the hiring committee composed of two members </w:t>
      </w:r>
      <w:r w:rsidR="004A7BD8" w:rsidRPr="004A7BD8">
        <w:rPr>
          <w:rFonts w:asciiTheme="minorHAnsi" w:hAnsiTheme="minorHAnsi"/>
          <w:sz w:val="24"/>
          <w:szCs w:val="24"/>
          <w:lang w:val="en-US"/>
        </w:rPr>
        <w:lastRenderedPageBreak/>
        <w:t>from IASC and one from R</w:t>
      </w:r>
      <w:r w:rsidR="001319CC">
        <w:rPr>
          <w:rFonts w:asciiTheme="minorHAnsi" w:hAnsiTheme="minorHAnsi"/>
          <w:sz w:val="24"/>
          <w:szCs w:val="24"/>
          <w:lang w:val="en-US"/>
        </w:rPr>
        <w:t>annis</w:t>
      </w:r>
      <w:r w:rsidR="004A7BD8" w:rsidRPr="004A7BD8">
        <w:rPr>
          <w:rFonts w:asciiTheme="minorHAnsi" w:hAnsiTheme="minorHAnsi"/>
          <w:sz w:val="24"/>
          <w:szCs w:val="24"/>
          <w:lang w:val="en-US"/>
        </w:rPr>
        <w:t xml:space="preserve">. </w:t>
      </w:r>
      <w:r w:rsidR="00710286" w:rsidRPr="004A7BD8">
        <w:rPr>
          <w:rFonts w:asciiTheme="minorHAnsi" w:hAnsiTheme="minorHAnsi"/>
          <w:sz w:val="24"/>
          <w:szCs w:val="24"/>
          <w:lang w:val="en-US"/>
        </w:rPr>
        <w:t>Salaries will be paid according to collective agreement between the Ministry of Finance and the respective union of Icelandic academics.</w:t>
      </w:r>
    </w:p>
    <w:p w14:paraId="5D1E0E15" w14:textId="4172EF0A" w:rsidR="00834147" w:rsidRPr="004A7BD8" w:rsidRDefault="00710286" w:rsidP="00834147">
      <w:pPr>
        <w:spacing w:after="120"/>
        <w:jc w:val="both"/>
        <w:rPr>
          <w:rFonts w:cs="Times New Roman"/>
          <w:lang w:val="en-US"/>
        </w:rPr>
      </w:pPr>
      <w:r w:rsidRPr="004A7BD8">
        <w:rPr>
          <w:rFonts w:cs="Times New Roman"/>
          <w:lang w:val="en-US"/>
        </w:rPr>
        <w:t>Letter of a</w:t>
      </w:r>
      <w:r w:rsidR="00834147" w:rsidRPr="004A7BD8">
        <w:rPr>
          <w:rFonts w:cs="Times New Roman"/>
          <w:lang w:val="en-US"/>
        </w:rPr>
        <w:t xml:space="preserve">pplication detailing experience, including a full CV and providing the names </w:t>
      </w:r>
      <w:r w:rsidR="00CB3E25" w:rsidRPr="004A7BD8">
        <w:rPr>
          <w:rFonts w:cs="Times New Roman"/>
          <w:lang w:val="en-US"/>
        </w:rPr>
        <w:t xml:space="preserve">and contact information </w:t>
      </w:r>
      <w:r w:rsidR="00834147" w:rsidRPr="004A7BD8">
        <w:rPr>
          <w:rFonts w:cs="Times New Roman"/>
          <w:lang w:val="en-US"/>
        </w:rPr>
        <w:t xml:space="preserve">of three referees, should be sent by e-mail to </w:t>
      </w:r>
      <w:hyperlink r:id="rId6" w:history="1">
        <w:r w:rsidR="00834147" w:rsidRPr="004A7BD8">
          <w:rPr>
            <w:rStyle w:val="Hyperlink"/>
            <w:rFonts w:cs="Times New Roman"/>
            <w:lang w:val="en-US"/>
          </w:rPr>
          <w:t>info@iasc.info</w:t>
        </w:r>
      </w:hyperlink>
      <w:r w:rsidR="00834147" w:rsidRPr="004A7BD8">
        <w:rPr>
          <w:rFonts w:cs="Times New Roman"/>
          <w:lang w:val="en-US"/>
        </w:rPr>
        <w:t xml:space="preserve"> before </w:t>
      </w:r>
      <w:r w:rsidR="004A7BD8" w:rsidRPr="004A7BD8">
        <w:rPr>
          <w:rFonts w:cs="Times New Roman"/>
          <w:lang w:val="en-US"/>
        </w:rPr>
        <w:t>15</w:t>
      </w:r>
      <w:r w:rsidR="00834147" w:rsidRPr="00A40AE1">
        <w:rPr>
          <w:rFonts w:cs="Times New Roman"/>
          <w:vertAlign w:val="superscript"/>
          <w:lang w:val="en-US"/>
        </w:rPr>
        <w:t>th</w:t>
      </w:r>
      <w:r w:rsidR="004A7BD8" w:rsidRPr="004A7BD8">
        <w:rPr>
          <w:rFonts w:cs="Times New Roman"/>
          <w:lang w:val="en-US"/>
        </w:rPr>
        <w:t xml:space="preserve"> </w:t>
      </w:r>
      <w:r w:rsidR="00834147" w:rsidRPr="004A7BD8">
        <w:rPr>
          <w:rFonts w:cs="Times New Roman"/>
          <w:lang w:val="en-US"/>
        </w:rPr>
        <w:t>June 2016.</w:t>
      </w:r>
    </w:p>
    <w:p w14:paraId="650F18C3" w14:textId="77BD630F" w:rsidR="00EC7F96" w:rsidRPr="00A40AE1" w:rsidRDefault="00834147" w:rsidP="00834147">
      <w:pPr>
        <w:spacing w:after="120"/>
        <w:jc w:val="both"/>
        <w:rPr>
          <w:lang w:val="en-US"/>
        </w:rPr>
      </w:pPr>
      <w:r w:rsidRPr="004A7BD8">
        <w:rPr>
          <w:rFonts w:cs="Times New Roman"/>
          <w:lang w:val="en-US"/>
        </w:rPr>
        <w:t>Any further questions should be addressed to the current</w:t>
      </w:r>
      <w:bookmarkStart w:id="0" w:name="_GoBack"/>
      <w:bookmarkEnd w:id="0"/>
      <w:r w:rsidRPr="004A7BD8">
        <w:rPr>
          <w:rFonts w:cs="Times New Roman"/>
          <w:lang w:val="en-US"/>
        </w:rPr>
        <w:t xml:space="preserve"> Executive Secretary, Dr. Volker Rachold at </w:t>
      </w:r>
      <w:hyperlink r:id="rId7" w:history="1">
        <w:r w:rsidRPr="004A7BD8">
          <w:rPr>
            <w:rStyle w:val="Hyperlink"/>
            <w:rFonts w:cs="Times New Roman"/>
            <w:lang w:val="en-US"/>
          </w:rPr>
          <w:t>volker.rachold@iasc.info</w:t>
        </w:r>
      </w:hyperlink>
      <w:r w:rsidR="004A7BD8" w:rsidRPr="00E37ACB">
        <w:rPr>
          <w:rStyle w:val="Hyperlink"/>
          <w:rFonts w:cs="Times New Roman"/>
          <w:u w:val="none"/>
          <w:lang w:val="en-US"/>
        </w:rPr>
        <w:t xml:space="preserve"> </w:t>
      </w:r>
      <w:r w:rsidR="004A7BD8" w:rsidRPr="00E37ACB">
        <w:rPr>
          <w:rStyle w:val="Hyperlink"/>
          <w:rFonts w:cs="Times New Roman"/>
          <w:color w:val="auto"/>
          <w:u w:val="none"/>
          <w:lang w:val="en-US"/>
        </w:rPr>
        <w:t>or to Dr. Thorsteinn Gunnarsson at</w:t>
      </w:r>
      <w:r w:rsidR="004A7BD8" w:rsidRPr="00E37ACB">
        <w:rPr>
          <w:rStyle w:val="Hyperlink"/>
          <w:rFonts w:cs="Times New Roman"/>
          <w:color w:val="auto"/>
          <w:lang w:val="en-US"/>
        </w:rPr>
        <w:t xml:space="preserve"> </w:t>
      </w:r>
      <w:hyperlink r:id="rId8" w:history="1">
        <w:r w:rsidR="004A7BD8" w:rsidRPr="004A7BD8">
          <w:rPr>
            <w:rStyle w:val="Hyperlink"/>
            <w:rFonts w:cs="Times New Roman"/>
            <w:lang w:val="en-US"/>
          </w:rPr>
          <w:t>thorsteinn.gunnarsson@rannis.is</w:t>
        </w:r>
      </w:hyperlink>
      <w:r w:rsidR="004A7BD8" w:rsidRPr="004A7BD8">
        <w:rPr>
          <w:rStyle w:val="Hyperlink"/>
          <w:rFonts w:cs="Times New Roman"/>
          <w:lang w:val="en-US"/>
        </w:rPr>
        <w:t xml:space="preserve">. </w:t>
      </w:r>
    </w:p>
    <w:sectPr w:rsidR="00EC7F96" w:rsidRPr="00A40AE1" w:rsidSect="00682D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41D6"/>
    <w:multiLevelType w:val="hybridMultilevel"/>
    <w:tmpl w:val="E05C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61"/>
    <w:rsid w:val="00004157"/>
    <w:rsid w:val="00040747"/>
    <w:rsid w:val="000966BE"/>
    <w:rsid w:val="001319CC"/>
    <w:rsid w:val="001D5A2A"/>
    <w:rsid w:val="002B2263"/>
    <w:rsid w:val="00496068"/>
    <w:rsid w:val="004A7BD8"/>
    <w:rsid w:val="00595DF4"/>
    <w:rsid w:val="006716F5"/>
    <w:rsid w:val="00682D0C"/>
    <w:rsid w:val="00695CA4"/>
    <w:rsid w:val="00710286"/>
    <w:rsid w:val="008169B0"/>
    <w:rsid w:val="00834147"/>
    <w:rsid w:val="008E6333"/>
    <w:rsid w:val="009E118F"/>
    <w:rsid w:val="00A40AE1"/>
    <w:rsid w:val="00AC060B"/>
    <w:rsid w:val="00B678E9"/>
    <w:rsid w:val="00B80991"/>
    <w:rsid w:val="00CB3E25"/>
    <w:rsid w:val="00D12061"/>
    <w:rsid w:val="00D270C0"/>
    <w:rsid w:val="00D45C6B"/>
    <w:rsid w:val="00D608CD"/>
    <w:rsid w:val="00D72692"/>
    <w:rsid w:val="00E37ACB"/>
    <w:rsid w:val="00EC7F96"/>
    <w:rsid w:val="00EE19F9"/>
    <w:rsid w:val="00F001B6"/>
    <w:rsid w:val="00FD11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283349"/>
  <w14:defaultImageDpi w14:val="300"/>
  <w15:docId w15:val="{12082521-8C1E-4229-B987-147E95AB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206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D12061"/>
    <w:rPr>
      <w:color w:val="0000FF"/>
      <w:u w:val="single"/>
    </w:rPr>
  </w:style>
  <w:style w:type="character" w:styleId="CommentReference">
    <w:name w:val="annotation reference"/>
    <w:basedOn w:val="DefaultParagraphFont"/>
    <w:uiPriority w:val="99"/>
    <w:semiHidden/>
    <w:unhideWhenUsed/>
    <w:rsid w:val="00D270C0"/>
    <w:rPr>
      <w:sz w:val="16"/>
      <w:szCs w:val="16"/>
    </w:rPr>
  </w:style>
  <w:style w:type="paragraph" w:styleId="CommentText">
    <w:name w:val="annotation text"/>
    <w:basedOn w:val="Normal"/>
    <w:link w:val="CommentTextChar"/>
    <w:uiPriority w:val="99"/>
    <w:semiHidden/>
    <w:unhideWhenUsed/>
    <w:rsid w:val="00D270C0"/>
    <w:rPr>
      <w:sz w:val="20"/>
      <w:szCs w:val="20"/>
    </w:rPr>
  </w:style>
  <w:style w:type="character" w:customStyle="1" w:styleId="CommentTextChar">
    <w:name w:val="Comment Text Char"/>
    <w:basedOn w:val="DefaultParagraphFont"/>
    <w:link w:val="CommentText"/>
    <w:uiPriority w:val="99"/>
    <w:semiHidden/>
    <w:rsid w:val="00D270C0"/>
    <w:rPr>
      <w:sz w:val="20"/>
      <w:szCs w:val="20"/>
    </w:rPr>
  </w:style>
  <w:style w:type="paragraph" w:styleId="CommentSubject">
    <w:name w:val="annotation subject"/>
    <w:basedOn w:val="CommentText"/>
    <w:next w:val="CommentText"/>
    <w:link w:val="CommentSubjectChar"/>
    <w:uiPriority w:val="99"/>
    <w:semiHidden/>
    <w:unhideWhenUsed/>
    <w:rsid w:val="00D270C0"/>
    <w:rPr>
      <w:b/>
      <w:bCs/>
    </w:rPr>
  </w:style>
  <w:style w:type="character" w:customStyle="1" w:styleId="CommentSubjectChar">
    <w:name w:val="Comment Subject Char"/>
    <w:basedOn w:val="CommentTextChar"/>
    <w:link w:val="CommentSubject"/>
    <w:uiPriority w:val="99"/>
    <w:semiHidden/>
    <w:rsid w:val="00D270C0"/>
    <w:rPr>
      <w:b/>
      <w:bCs/>
      <w:sz w:val="20"/>
      <w:szCs w:val="20"/>
    </w:rPr>
  </w:style>
  <w:style w:type="paragraph" w:styleId="BalloonText">
    <w:name w:val="Balloon Text"/>
    <w:basedOn w:val="Normal"/>
    <w:link w:val="BalloonTextChar"/>
    <w:uiPriority w:val="99"/>
    <w:semiHidden/>
    <w:unhideWhenUsed/>
    <w:rsid w:val="00D270C0"/>
    <w:rPr>
      <w:rFonts w:ascii="Tahoma" w:hAnsi="Tahoma" w:cs="Tahoma"/>
      <w:sz w:val="16"/>
      <w:szCs w:val="16"/>
    </w:rPr>
  </w:style>
  <w:style w:type="character" w:customStyle="1" w:styleId="BalloonTextChar">
    <w:name w:val="Balloon Text Char"/>
    <w:basedOn w:val="DefaultParagraphFont"/>
    <w:link w:val="BalloonText"/>
    <w:uiPriority w:val="99"/>
    <w:semiHidden/>
    <w:rsid w:val="00D270C0"/>
    <w:rPr>
      <w:rFonts w:ascii="Tahoma" w:hAnsi="Tahoma" w:cs="Tahoma"/>
      <w:sz w:val="16"/>
      <w:szCs w:val="16"/>
    </w:rPr>
  </w:style>
  <w:style w:type="paragraph" w:styleId="Revision">
    <w:name w:val="Revision"/>
    <w:hidden/>
    <w:uiPriority w:val="99"/>
    <w:semiHidden/>
    <w:rsid w:val="0013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49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rsteinn.gunnarsson@rannis.is" TargetMode="External"/><Relationship Id="rId3" Type="http://schemas.openxmlformats.org/officeDocument/2006/relationships/settings" Target="settings.xml"/><Relationship Id="rId7" Type="http://schemas.openxmlformats.org/officeDocument/2006/relationships/hyperlink" Target="mailto:volker.rachold@iasc.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asc.info" TargetMode="External"/><Relationship Id="rId5" Type="http://schemas.openxmlformats.org/officeDocument/2006/relationships/hyperlink" Target="http://www.iasc.inf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Riksantikvaren</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Þorsteinn Gunnarsson</cp:lastModifiedBy>
  <cp:revision>2</cp:revision>
  <dcterms:created xsi:type="dcterms:W3CDTF">2016-04-11T09:26:00Z</dcterms:created>
  <dcterms:modified xsi:type="dcterms:W3CDTF">2016-04-11T09:26:00Z</dcterms:modified>
</cp:coreProperties>
</file>